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2A" w:rsidRDefault="00E6482A" w:rsidP="003344B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Реализуемые дополнительные образовательные услуги</w:t>
      </w:r>
    </w:p>
    <w:p w:rsidR="00E6482A" w:rsidRPr="00C55A39" w:rsidRDefault="00C55A39" w:rsidP="003344B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55A39">
        <w:rPr>
          <w:rFonts w:ascii="Times New Roman CYR" w:hAnsi="Times New Roman CYR" w:cs="Times New Roman CYR"/>
          <w:b/>
          <w:sz w:val="28"/>
          <w:szCs w:val="28"/>
        </w:rPr>
        <w:t>в 201</w:t>
      </w:r>
      <w:r w:rsidR="00CE22FF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C55A39">
        <w:rPr>
          <w:rFonts w:ascii="Times New Roman CYR" w:hAnsi="Times New Roman CYR" w:cs="Times New Roman CYR"/>
          <w:b/>
          <w:sz w:val="28"/>
          <w:szCs w:val="28"/>
        </w:rPr>
        <w:t>-1</w:t>
      </w:r>
      <w:r w:rsidR="00CE22FF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C55A39">
        <w:rPr>
          <w:rFonts w:ascii="Times New Roman CYR" w:hAnsi="Times New Roman CYR" w:cs="Times New Roman CYR"/>
          <w:b/>
          <w:sz w:val="28"/>
          <w:szCs w:val="28"/>
        </w:rPr>
        <w:t xml:space="preserve"> учебном году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105"/>
        <w:gridCol w:w="1486"/>
        <w:gridCol w:w="1529"/>
      </w:tblGrid>
      <w:tr w:rsidR="00E6482A" w:rsidRPr="00761A71" w:rsidTr="007D0078"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2A" w:rsidRPr="00761A71" w:rsidRDefault="00E6482A" w:rsidP="00326BB4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761A71">
              <w:rPr>
                <w:b/>
                <w:sz w:val="24"/>
                <w:szCs w:val="24"/>
                <w:lang w:val="ru-RU"/>
              </w:rPr>
              <w:t>Виды услуг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2A" w:rsidRPr="00761A71" w:rsidRDefault="00E6482A" w:rsidP="00326BB4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61A71">
              <w:rPr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2A" w:rsidRPr="00761A71" w:rsidRDefault="00E6482A" w:rsidP="00326BB4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61A71">
              <w:rPr>
                <w:b/>
                <w:sz w:val="24"/>
                <w:szCs w:val="24"/>
                <w:lang w:val="ru-RU"/>
              </w:rPr>
              <w:t>Численность слушателей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2A" w:rsidRPr="00761A71" w:rsidRDefault="00E6482A" w:rsidP="00326BB4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61A71">
              <w:rPr>
                <w:b/>
                <w:sz w:val="24"/>
                <w:szCs w:val="24"/>
                <w:lang w:val="ru-RU"/>
              </w:rPr>
              <w:t>Стоимость услуг</w:t>
            </w:r>
          </w:p>
        </w:tc>
      </w:tr>
      <w:tr w:rsidR="000B50B8" w:rsidRPr="00761A71" w:rsidTr="007D0078">
        <w:trPr>
          <w:trHeight w:val="722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Курсы «Руководитель малого и среднего бизнеса»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CE22FF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C55A39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  <w:r w:rsidR="00A95DD7" w:rsidRPr="00761A71"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0B50B8" w:rsidRPr="00761A71" w:rsidTr="007D0078">
        <w:trPr>
          <w:trHeight w:val="385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Курсы «Пользователь компьютером»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CE22FF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CE22FF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0B50B8" w:rsidRPr="00761A71">
              <w:rPr>
                <w:sz w:val="24"/>
                <w:szCs w:val="24"/>
                <w:lang w:val="ru-RU"/>
              </w:rPr>
              <w:t>00 руб.</w:t>
            </w:r>
          </w:p>
        </w:tc>
      </w:tr>
      <w:tr w:rsidR="00A95DD7" w:rsidRPr="00761A71" w:rsidTr="007D0078"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D7" w:rsidRPr="00761A71" w:rsidRDefault="00A95DD7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Курсы «Иностранный язык»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D7" w:rsidRPr="00761A71" w:rsidRDefault="00A95DD7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D7" w:rsidRPr="00761A71" w:rsidRDefault="00CE22FF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D7" w:rsidRPr="00761A71" w:rsidRDefault="00A95DD7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4</w:t>
            </w:r>
            <w:r w:rsidR="00CE22FF">
              <w:rPr>
                <w:sz w:val="24"/>
                <w:szCs w:val="24"/>
                <w:lang w:val="ru-RU"/>
              </w:rPr>
              <w:t>62</w:t>
            </w:r>
            <w:r w:rsidRPr="00761A71">
              <w:rPr>
                <w:sz w:val="24"/>
                <w:szCs w:val="24"/>
                <w:lang w:val="ru-RU"/>
              </w:rPr>
              <w:t>0 руб.</w:t>
            </w:r>
          </w:p>
        </w:tc>
      </w:tr>
      <w:tr w:rsidR="000B50B8" w:rsidRPr="00761A71" w:rsidTr="007D0078"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 «Гид-переводчик»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7500 руб.</w:t>
            </w:r>
          </w:p>
        </w:tc>
      </w:tr>
      <w:tr w:rsidR="000B50B8" w:rsidRPr="00761A71" w:rsidTr="007D0078"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 «Гид-экскурсовод»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7500 руб.</w:t>
            </w:r>
          </w:p>
        </w:tc>
      </w:tr>
      <w:tr w:rsidR="000B50B8" w:rsidRPr="00761A71" w:rsidTr="007D0078"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Курсы повышения грамотности (для учащихся школ, НПО, СПО)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1000 руб.</w:t>
            </w:r>
          </w:p>
        </w:tc>
      </w:tr>
      <w:tr w:rsidR="000B50B8" w:rsidRPr="00761A71" w:rsidTr="007D0078">
        <w:trPr>
          <w:trHeight w:val="906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Курсы повышения базового математического уровня (для учащихся школ, НПО, СПО)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344B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0B8" w:rsidRPr="00761A71" w:rsidRDefault="000B50B8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1000 руб.</w:t>
            </w:r>
          </w:p>
        </w:tc>
      </w:tr>
      <w:tr w:rsidR="00761A71" w:rsidRPr="00761A71" w:rsidTr="007D0078">
        <w:trPr>
          <w:trHeight w:val="507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Курсы повышения квалификации</w:t>
            </w:r>
            <w:r w:rsidRPr="00761A71">
              <w:rPr>
                <w:sz w:val="24"/>
                <w:szCs w:val="24"/>
              </w:rPr>
              <w:t xml:space="preserve"> </w:t>
            </w:r>
            <w:r w:rsidRPr="00761A71">
              <w:rPr>
                <w:sz w:val="24"/>
                <w:szCs w:val="24"/>
                <w:lang w:val="ru-RU"/>
              </w:rPr>
              <w:t>«</w:t>
            </w:r>
            <w:r w:rsidRPr="00761A71">
              <w:rPr>
                <w:sz w:val="24"/>
                <w:szCs w:val="24"/>
              </w:rPr>
              <w:t>Формирование познавательных универсальных учебных действий через проектную деятельность</w:t>
            </w:r>
            <w:r w:rsidRPr="00761A71">
              <w:rPr>
                <w:sz w:val="24"/>
                <w:szCs w:val="24"/>
                <w:lang w:val="ru-RU"/>
              </w:rPr>
              <w:t>»</w:t>
            </w:r>
            <w:r w:rsidRPr="00761A71">
              <w:rPr>
                <w:sz w:val="24"/>
                <w:szCs w:val="24"/>
              </w:rPr>
              <w:t xml:space="preserve"> (72 часа)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С использованием дистанционных технологий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3300 руб.</w:t>
            </w:r>
          </w:p>
        </w:tc>
      </w:tr>
      <w:tr w:rsidR="00761A71" w:rsidRPr="00761A71" w:rsidTr="007D0078">
        <w:trPr>
          <w:trHeight w:val="507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r w:rsidRPr="00761A71">
              <w:t>Курсы повышения квалификации «Воспитание ценностного отношения к своему краю и его культурно-историческому наследию» (72 часа)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С использованием дистанционных технологий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3300 руб.</w:t>
            </w:r>
          </w:p>
        </w:tc>
      </w:tr>
      <w:tr w:rsidR="00761A71" w:rsidRPr="00761A71" w:rsidTr="007D0078">
        <w:trPr>
          <w:trHeight w:val="507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r w:rsidRPr="00761A71">
              <w:t>Курсы повышения квалификации «Здоровьесберегающие технологии в условиях реализации ФГОС» (72 часа)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С использованием дистанционных технологий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3300 руб.</w:t>
            </w:r>
          </w:p>
        </w:tc>
      </w:tr>
      <w:tr w:rsidR="00761A71" w:rsidRPr="00761A71" w:rsidTr="007D0078">
        <w:trPr>
          <w:trHeight w:val="507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r w:rsidRPr="00761A71">
              <w:t>Курсы повышения квалификации «Основные направления воспитательной деятельности в рамках внедрения ФГОС начального общего образования» (72 часа)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С использованием дистанционных технологий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3300 руб.</w:t>
            </w:r>
          </w:p>
        </w:tc>
      </w:tr>
      <w:tr w:rsidR="00761A71" w:rsidRPr="00761A71" w:rsidTr="007D0078">
        <w:trPr>
          <w:trHeight w:val="1168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r w:rsidRPr="00761A71">
              <w:t>Курсы повышения квалификации «Современные направления развития дошкольного образовательного учреждения» (72 часа)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С использованием дистанционных технологий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71" w:rsidRPr="00761A71" w:rsidRDefault="00761A71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3300 руб.</w:t>
            </w:r>
          </w:p>
        </w:tc>
      </w:tr>
      <w:tr w:rsidR="00CE22FF" w:rsidRPr="00761A71" w:rsidTr="007D0078">
        <w:trPr>
          <w:trHeight w:val="1168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FF" w:rsidRPr="00761A71" w:rsidRDefault="00CE22FF" w:rsidP="00326BB4">
            <w:r>
              <w:t>Психолого-педагогические аспекты профессиональной компетентности младшего воспитателя в условиях внедрения ФГОС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FF" w:rsidRPr="00761A71" w:rsidRDefault="00CE22FF" w:rsidP="00326BB4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761A71">
              <w:rPr>
                <w:sz w:val="24"/>
                <w:szCs w:val="24"/>
                <w:lang w:val="ru-RU"/>
              </w:rPr>
              <w:t>С использованием дистанционных технологий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FF" w:rsidRPr="00761A71" w:rsidRDefault="00CE22FF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FF" w:rsidRPr="00761A71" w:rsidRDefault="00CE22FF" w:rsidP="00326BB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 руб.</w:t>
            </w:r>
          </w:p>
        </w:tc>
      </w:tr>
    </w:tbl>
    <w:p w:rsidR="009447D8" w:rsidRDefault="009447D8">
      <w:bookmarkStart w:id="0" w:name="_GoBack"/>
      <w:bookmarkEnd w:id="0"/>
    </w:p>
    <w:sectPr w:rsidR="0094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06"/>
    <w:rsid w:val="00090906"/>
    <w:rsid w:val="000B50B8"/>
    <w:rsid w:val="002A1B03"/>
    <w:rsid w:val="00315B7B"/>
    <w:rsid w:val="00326BB4"/>
    <w:rsid w:val="003344B9"/>
    <w:rsid w:val="003D0A9D"/>
    <w:rsid w:val="004353A4"/>
    <w:rsid w:val="00761A71"/>
    <w:rsid w:val="007D0078"/>
    <w:rsid w:val="009447D8"/>
    <w:rsid w:val="00A95DD7"/>
    <w:rsid w:val="00BF61B8"/>
    <w:rsid w:val="00C55A39"/>
    <w:rsid w:val="00CE22FF"/>
    <w:rsid w:val="00E6482A"/>
    <w:rsid w:val="00E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8E524-199C-4249-8D49-CC49B7FC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482A"/>
    <w:pPr>
      <w:overflowPunct w:val="0"/>
      <w:autoSpaceDE w:val="0"/>
      <w:autoSpaceDN w:val="0"/>
      <w:adjustRightInd w:val="0"/>
      <w:spacing w:line="360" w:lineRule="auto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rsid w:val="00E648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</cp:lastModifiedBy>
  <cp:revision>3</cp:revision>
  <dcterms:created xsi:type="dcterms:W3CDTF">2014-09-19T13:12:00Z</dcterms:created>
  <dcterms:modified xsi:type="dcterms:W3CDTF">2014-09-19T14:02:00Z</dcterms:modified>
</cp:coreProperties>
</file>