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C5" w:rsidRDefault="000318C5" w:rsidP="00031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20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b/>
          <w:sz w:val="28"/>
          <w:szCs w:val="28"/>
        </w:rPr>
        <w:t>ВКР</w:t>
      </w:r>
      <w:r w:rsidRPr="00575E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8C5" w:rsidRDefault="000318C5" w:rsidP="00031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20">
        <w:rPr>
          <w:rFonts w:ascii="Times New Roman" w:hAnsi="Times New Roman" w:cs="Times New Roman"/>
          <w:b/>
          <w:sz w:val="28"/>
          <w:szCs w:val="28"/>
        </w:rPr>
        <w:t>2019-2010 учебный год</w:t>
      </w:r>
    </w:p>
    <w:p w:rsidR="000318C5" w:rsidRPr="00263D8C" w:rsidRDefault="000318C5" w:rsidP="000318C5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8C">
        <w:rPr>
          <w:rFonts w:ascii="Times New Roman" w:hAnsi="Times New Roman" w:cs="Times New Roman"/>
          <w:b/>
          <w:sz w:val="28"/>
          <w:szCs w:val="28"/>
        </w:rPr>
        <w:t>Специальность 44.02.02 Преподавание в начальных классах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Классный руководитель как организатор патриотического воспитания младших школьников во внеклассной  работе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Формирование правовых знаний у младших школьников при изучении предмета «Окружающий мир»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18C5">
        <w:rPr>
          <w:rFonts w:ascii="Times New Roman" w:eastAsia="Calibri" w:hAnsi="Times New Roman"/>
          <w:sz w:val="28"/>
          <w:szCs w:val="28"/>
        </w:rPr>
        <w:t>Пересказ как средство формирования коммуникативных УУД  у обучающихся 2 класса на уроках литературного чтения</w:t>
      </w:r>
      <w:proofErr w:type="gramEnd"/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Роль игры в повышении познавательной мотивации младших школьников в ходе внеурочной деятельности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Использование проектных технологий в процессе ознакомления младших школьников с окружающим миром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 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Формирование интереса к занятиям физической культурой обучающихся 1 класса посредством подвижных игр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Разработка электронного пособия для ознакомления младших школьников с устройством компьютера в пропедевтическом курсе информатики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Формирование коммуникативных навыков в ходе организации групповой работы на уроках математики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Использование  дидактических игр на уроках математике для повышения качества знаний младших школьников при изучении арифметических действий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Педагогическая поддержка семьи в воспитании младших школьников, как условие формирования педагогической просвещенности родителей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18C5">
        <w:rPr>
          <w:rFonts w:ascii="Times New Roman" w:eastAsia="Calibri" w:hAnsi="Times New Roman"/>
          <w:sz w:val="28"/>
          <w:szCs w:val="28"/>
        </w:rPr>
        <w:t>Повышение предметных образовательных результатов у обучающихся 3 класса на уроках русского языка  посредством  технологии критического мышления</w:t>
      </w:r>
      <w:proofErr w:type="gramEnd"/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Формирование ЗОЖ у младшего школьника средствами </w:t>
      </w:r>
      <w:proofErr w:type="spellStart"/>
      <w:r w:rsidRPr="000318C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318C5">
        <w:rPr>
          <w:rFonts w:ascii="Times New Roman" w:hAnsi="Times New Roman"/>
          <w:sz w:val="28"/>
          <w:szCs w:val="28"/>
        </w:rPr>
        <w:t xml:space="preserve"> технологий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Роль учебника как средства формирования УУД при изучении окружающего мира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Экологическое воспитание младших школьников во внеклассной работе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Педагогические условия формирования нравственного воспитания у младших школьников посредством форм внеклассной воспитательной работы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0318C5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318C5">
        <w:rPr>
          <w:rFonts w:ascii="Times New Roman" w:hAnsi="Times New Roman"/>
          <w:sz w:val="28"/>
          <w:szCs w:val="28"/>
        </w:rPr>
        <w:t xml:space="preserve"> технологий в ознакомлении младших школьников с окружающим миром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lastRenderedPageBreak/>
        <w:t>Дифференцированный подход к младшим школьникам при изучении табличного сложения и вычитания чисел в пределах 20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Обогащение содержания эстетического воспитания младших школьников в ходе внеклассной воспитательной работы, как средства формирования эстетической культуры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18C5">
        <w:rPr>
          <w:rFonts w:ascii="Times New Roman" w:hAnsi="Times New Roman"/>
          <w:sz w:val="28"/>
          <w:szCs w:val="28"/>
        </w:rPr>
        <w:t>Лингвистические словари как одно из средств формирования орфографических навыков у обучающихся 3 класса на уроках русского языка.</w:t>
      </w:r>
      <w:proofErr w:type="gramEnd"/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18C5">
        <w:rPr>
          <w:rFonts w:ascii="Times New Roman" w:hAnsi="Times New Roman"/>
          <w:sz w:val="28"/>
          <w:szCs w:val="28"/>
        </w:rPr>
        <w:t>Развитие письменной речи посредством выполнения творческих заданий у обучающихся 3 класса на уроках русского языка</w:t>
      </w:r>
      <w:proofErr w:type="gramEnd"/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Использование игры на уроках математики для изучения вне табличного сложения и вычитания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Формирование критического мышления у младших школьников средствами игровых технологий</w:t>
      </w:r>
    </w:p>
    <w:p w:rsid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Использование игры в воспитательном процессе с целью формирования коммуникативных способностей обучающихся начальных классов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Классный руководитель как организатор экологического воспитания младших школьников во внеклассной воспитательной работе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Использование различных</w:t>
      </w:r>
      <w:r w:rsidRPr="000318C5">
        <w:rPr>
          <w:rFonts w:ascii="Times New Roman" w:hAnsi="Times New Roman"/>
          <w:bCs/>
          <w:sz w:val="28"/>
          <w:szCs w:val="28"/>
        </w:rPr>
        <w:t xml:space="preserve"> форм работы на уроках математики в процессе решения текстовых задач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Домашняя работа как одна из форм организации учебной деятельности младших школьников при формировании умения решать уравнения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Развитие творчества младших школьников с использованием фольклора на уроках музыки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Формирование коммуникативных навыков в ходе организации групповой работы на уроках окружающего мира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Формирование коммуникативных УУД у младших школьников на уроках окружающего мира посредством групповой работы 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Патриотическое воспитание младших школьников посредством виртуальных экскурсий на уроках окружающего мира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8C5">
        <w:rPr>
          <w:rFonts w:ascii="Times New Roman" w:hAnsi="Times New Roman"/>
          <w:bCs/>
          <w:color w:val="000000"/>
          <w:sz w:val="28"/>
          <w:szCs w:val="28"/>
        </w:rPr>
        <w:t>Педагогические условия патриотического воспитания детей младшего школьного возраста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Экскурсия как средство формирования краеведческих знаний у младших школьников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Обучение младших школьников решению комбинаторных задач в начальном курсе информатики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Формирование компьютерной грамотности на уроках информатики в начальной школе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18C5">
        <w:rPr>
          <w:rFonts w:ascii="Times New Roman" w:hAnsi="Times New Roman"/>
          <w:sz w:val="28"/>
          <w:szCs w:val="28"/>
        </w:rPr>
        <w:t>Домашняя работа как средство развития познавательной активности обучающихся на уроках окружающего мира</w:t>
      </w:r>
      <w:proofErr w:type="gramEnd"/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Практические задания как средство повышения познавательной активности младших школьников на уроках технологии </w:t>
      </w:r>
    </w:p>
    <w:p w:rsidR="00935407" w:rsidRPr="000318C5" w:rsidRDefault="000318C5" w:rsidP="00961979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18C5">
        <w:rPr>
          <w:rFonts w:ascii="Times New Roman" w:hAnsi="Times New Roman"/>
          <w:sz w:val="28"/>
          <w:szCs w:val="28"/>
        </w:rPr>
        <w:t>Роль устного счета в процессе формирования устных вычислительных навыков у обучающихся 1 класса</w:t>
      </w:r>
      <w:proofErr w:type="gramEnd"/>
    </w:p>
    <w:p w:rsidR="000318C5" w:rsidRDefault="000318C5" w:rsidP="009619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Классный руководитель как организатор духовно-нравственного воспитания младших школьников во внеклассной воспитательной работе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Использование графов в начальном курсе математики при формировании умения решать задачи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Использование игровых технологий для </w:t>
      </w:r>
      <w:r w:rsidRPr="000318C5">
        <w:rPr>
          <w:rStyle w:val="FontStyle11"/>
          <w:sz w:val="28"/>
          <w:szCs w:val="28"/>
        </w:rPr>
        <w:t xml:space="preserve">повышения качества знаний </w:t>
      </w:r>
      <w:r w:rsidRPr="000318C5">
        <w:rPr>
          <w:rFonts w:ascii="Times New Roman" w:hAnsi="Times New Roman"/>
          <w:sz w:val="28"/>
          <w:szCs w:val="28"/>
        </w:rPr>
        <w:t>младших школьников в процессе усвоения табличного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C5">
        <w:rPr>
          <w:rFonts w:ascii="Times New Roman" w:hAnsi="Times New Roman"/>
          <w:sz w:val="28"/>
          <w:szCs w:val="28"/>
        </w:rPr>
        <w:t>умножения и деления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Влияние игры на детских музыкальных инструментах на развитие музыкальных способностей младших школьников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Использование экологических экскурсий на уроках окружающего мира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Использование технологий критического мышления на уроках окружающего мира для развития познавательной активности младших школьников 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Педагогические условия формирования краеведческих знаний младших школьников при изучении предмета «Окружающий мир»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Использование игровых приемов в обучении младших школьников работе с текстовым процессором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bCs/>
          <w:sz w:val="28"/>
          <w:szCs w:val="28"/>
        </w:rPr>
        <w:t>Физические упражнения как один из способов поддержания и укрепления здоровья младших школьников в режиме учебного дня</w:t>
      </w:r>
    </w:p>
    <w:p w:rsidR="000318C5" w:rsidRPr="000318C5" w:rsidRDefault="000318C5" w:rsidP="000318C5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Формирование гражданских качеств младших школьников на уроках окружающего мира</w:t>
      </w:r>
    </w:p>
    <w:p w:rsidR="000318C5" w:rsidRDefault="000318C5" w:rsidP="00031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8C5" w:rsidRPr="000318C5" w:rsidRDefault="000318C5" w:rsidP="00031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44.02.03 </w:t>
      </w:r>
      <w:r w:rsidRPr="000318C5">
        <w:rPr>
          <w:rFonts w:ascii="Times New Roman" w:hAnsi="Times New Roman" w:cs="Times New Roman"/>
          <w:b/>
          <w:sz w:val="28"/>
          <w:szCs w:val="28"/>
        </w:rPr>
        <w:t>Педагогика дополнительного образования</w:t>
      </w:r>
    </w:p>
    <w:p w:rsidR="000318C5" w:rsidRPr="000318C5" w:rsidRDefault="000318C5" w:rsidP="000318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Футбол как средство развития скоростной выносливости у детей младшего школьного возраста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Подвижные игры как средство развития ловкости у детей младшего школьного возраста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Воспитание двигательно-координационных способностей у детей младшего школьного возраста на занятиях гимнастикой 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Формирование физической работоспособности боксёров младшего школьного возраста через средства физической культуры 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Развитие выносливости пловцов младшего школьного возраста посредством физических упражнений на тренировочных занятиях 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Воспитание техничного мастерства юных футболистов в младшем школьном возрасте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Использование специальных упражнений, для улучшения прыжка в длину с места на занятиях гимнастикой у детей младшего школьного возраста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Развитие волевых качеств младших школьников на учебно-тренировочных занятиях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Улучшение результатов в прыжках через скакалку у детей младшего школьного возраста 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Методика развития силы у детей младшего школьного </w:t>
      </w:r>
      <w:proofErr w:type="gramStart"/>
      <w:r w:rsidRPr="000318C5">
        <w:rPr>
          <w:rFonts w:ascii="Times New Roman" w:hAnsi="Times New Roman"/>
          <w:sz w:val="28"/>
          <w:szCs w:val="28"/>
        </w:rPr>
        <w:t>возраста</w:t>
      </w:r>
      <w:proofErr w:type="gramEnd"/>
      <w:r w:rsidRPr="000318C5">
        <w:rPr>
          <w:rFonts w:ascii="Times New Roman" w:hAnsi="Times New Roman"/>
          <w:sz w:val="28"/>
          <w:szCs w:val="28"/>
        </w:rPr>
        <w:t xml:space="preserve"> занимающихся гимнастикой на начальном этапе подготовки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Развитие прыгучести у детей младшего школьного возраста на занятиях волейболом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Повышение результатов в плавании на короткие дистанции у детей младшего школьного возраста 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Использование метода круговой тренировки как средство развития выносливости у детей младшего школьного возраста на занятиях гимнастикой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Занятие плаванием как фактор </w:t>
      </w:r>
      <w:proofErr w:type="gramStart"/>
      <w:r w:rsidRPr="000318C5">
        <w:rPr>
          <w:rFonts w:ascii="Times New Roman" w:hAnsi="Times New Roman"/>
          <w:sz w:val="28"/>
          <w:szCs w:val="28"/>
        </w:rPr>
        <w:t>формирования здорового образа жизни детей школьного возраста</w:t>
      </w:r>
      <w:proofErr w:type="gramEnd"/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Повышение результатов в беге на короткие дистанции у детей младшего школьного возраста посредством занятий волейболом 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Развитие физических качеств волейболистов младшего школьного возраста посредством подвижных игр 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Развитие скоростно-силовых способностей у юных хоккеистов посредством специальных упражнений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Использование метода круговой тренировки для повышения функциональных способностей боксеров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Совершенствование техники приема и передачи мяча сверху и снизу двумя руками на занятиях волейболом 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Развитие ловкости у волейболистов младшего школьного возраста посредством подвижных игр на тренировочных занятиях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Влияние уровня развития координационных способностей на занятиях гимнастикой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Развитие выносливости на занятиях по хоккею у детей младшего школьного возраста 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 xml:space="preserve">Улучшение показателей функциональных проб у детей младшего школьного возраста на занятиях плаванием </w:t>
      </w:r>
    </w:p>
    <w:p w:rsidR="000318C5" w:rsidRPr="000318C5" w:rsidRDefault="000318C5" w:rsidP="000318C5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18C5">
        <w:rPr>
          <w:rFonts w:ascii="Times New Roman" w:hAnsi="Times New Roman"/>
          <w:sz w:val="28"/>
          <w:szCs w:val="28"/>
        </w:rPr>
        <w:t>Влияние подвижных игр на физическое развитие детей младшего школьного возраста на занятиях гимнастикой</w:t>
      </w:r>
    </w:p>
    <w:p w:rsidR="005E190C" w:rsidRDefault="005E190C" w:rsidP="009619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48E9" w:rsidRDefault="0002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48E9" w:rsidRDefault="000248E9" w:rsidP="000248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8E9" w:rsidRDefault="000248E9" w:rsidP="000248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248E9" w:rsidSect="009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C5" w:rsidRDefault="00C842C5" w:rsidP="000248E9">
      <w:pPr>
        <w:spacing w:after="0" w:line="240" w:lineRule="auto"/>
      </w:pPr>
      <w:r>
        <w:separator/>
      </w:r>
    </w:p>
  </w:endnote>
  <w:endnote w:type="continuationSeparator" w:id="1">
    <w:p w:rsidR="00C842C5" w:rsidRDefault="00C842C5" w:rsidP="0002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C5" w:rsidRDefault="00C842C5" w:rsidP="000248E9">
      <w:pPr>
        <w:spacing w:after="0" w:line="240" w:lineRule="auto"/>
      </w:pPr>
      <w:r>
        <w:separator/>
      </w:r>
    </w:p>
  </w:footnote>
  <w:footnote w:type="continuationSeparator" w:id="1">
    <w:p w:rsidR="00C842C5" w:rsidRDefault="00C842C5" w:rsidP="0002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21F"/>
    <w:multiLevelType w:val="hybridMultilevel"/>
    <w:tmpl w:val="D51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6D8"/>
    <w:multiLevelType w:val="hybridMultilevel"/>
    <w:tmpl w:val="39A2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C360C"/>
    <w:multiLevelType w:val="hybridMultilevel"/>
    <w:tmpl w:val="650A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050F1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40E9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541B"/>
    <w:multiLevelType w:val="hybridMultilevel"/>
    <w:tmpl w:val="6FA8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321A"/>
    <w:multiLevelType w:val="hybridMultilevel"/>
    <w:tmpl w:val="0178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2470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75D5C"/>
    <w:multiLevelType w:val="hybridMultilevel"/>
    <w:tmpl w:val="976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C3098"/>
    <w:multiLevelType w:val="hybridMultilevel"/>
    <w:tmpl w:val="300C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EEC"/>
    <w:multiLevelType w:val="hybridMultilevel"/>
    <w:tmpl w:val="0006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6A8E"/>
    <w:multiLevelType w:val="hybridMultilevel"/>
    <w:tmpl w:val="1ED2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90173"/>
    <w:multiLevelType w:val="hybridMultilevel"/>
    <w:tmpl w:val="3AB8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66E32"/>
    <w:multiLevelType w:val="hybridMultilevel"/>
    <w:tmpl w:val="0178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E19BB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47D27"/>
    <w:multiLevelType w:val="hybridMultilevel"/>
    <w:tmpl w:val="02586330"/>
    <w:lvl w:ilvl="0" w:tplc="16564EC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64D94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318E4"/>
    <w:multiLevelType w:val="hybridMultilevel"/>
    <w:tmpl w:val="2260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70691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7BEF"/>
    <w:multiLevelType w:val="hybridMultilevel"/>
    <w:tmpl w:val="3AB8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529A"/>
    <w:multiLevelType w:val="hybridMultilevel"/>
    <w:tmpl w:val="24A4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37D78"/>
    <w:multiLevelType w:val="hybridMultilevel"/>
    <w:tmpl w:val="6FFE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3564B6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81AD9"/>
    <w:multiLevelType w:val="hybridMultilevel"/>
    <w:tmpl w:val="3AB8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E4212"/>
    <w:multiLevelType w:val="hybridMultilevel"/>
    <w:tmpl w:val="EC9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427E6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F0D9E"/>
    <w:multiLevelType w:val="hybridMultilevel"/>
    <w:tmpl w:val="3AB8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86966"/>
    <w:multiLevelType w:val="hybridMultilevel"/>
    <w:tmpl w:val="6FA8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A0040"/>
    <w:multiLevelType w:val="hybridMultilevel"/>
    <w:tmpl w:val="78DC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57C67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54AEF"/>
    <w:multiLevelType w:val="hybridMultilevel"/>
    <w:tmpl w:val="644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1778C"/>
    <w:multiLevelType w:val="hybridMultilevel"/>
    <w:tmpl w:val="3DE4AF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C7EB2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74586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D0738"/>
    <w:multiLevelType w:val="hybridMultilevel"/>
    <w:tmpl w:val="30D4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A3119"/>
    <w:multiLevelType w:val="hybridMultilevel"/>
    <w:tmpl w:val="A564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0"/>
  </w:num>
  <w:num w:numId="7">
    <w:abstractNumId w:val="1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1"/>
  </w:num>
  <w:num w:numId="16">
    <w:abstractNumId w:val="26"/>
  </w:num>
  <w:num w:numId="17">
    <w:abstractNumId w:val="12"/>
  </w:num>
  <w:num w:numId="18">
    <w:abstractNumId w:val="19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2"/>
  </w:num>
  <w:num w:numId="24">
    <w:abstractNumId w:val="14"/>
  </w:num>
  <w:num w:numId="25">
    <w:abstractNumId w:val="17"/>
  </w:num>
  <w:num w:numId="26">
    <w:abstractNumId w:val="7"/>
  </w:num>
  <w:num w:numId="27">
    <w:abstractNumId w:val="34"/>
  </w:num>
  <w:num w:numId="28">
    <w:abstractNumId w:val="10"/>
  </w:num>
  <w:num w:numId="29">
    <w:abstractNumId w:val="22"/>
  </w:num>
  <w:num w:numId="30">
    <w:abstractNumId w:val="29"/>
  </w:num>
  <w:num w:numId="31">
    <w:abstractNumId w:val="33"/>
  </w:num>
  <w:num w:numId="32">
    <w:abstractNumId w:val="3"/>
  </w:num>
  <w:num w:numId="33">
    <w:abstractNumId w:val="25"/>
  </w:num>
  <w:num w:numId="34">
    <w:abstractNumId w:val="16"/>
  </w:num>
  <w:num w:numId="35">
    <w:abstractNumId w:val="2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0"/>
  </w:num>
  <w:num w:numId="39">
    <w:abstractNumId w:val="24"/>
  </w:num>
  <w:num w:numId="40">
    <w:abstractNumId w:val="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2AC"/>
    <w:rsid w:val="00015823"/>
    <w:rsid w:val="000248E9"/>
    <w:rsid w:val="000318C5"/>
    <w:rsid w:val="00085094"/>
    <w:rsid w:val="00096F85"/>
    <w:rsid w:val="000B010E"/>
    <w:rsid w:val="000B067C"/>
    <w:rsid w:val="00111787"/>
    <w:rsid w:val="00134F97"/>
    <w:rsid w:val="00175FAD"/>
    <w:rsid w:val="001876BA"/>
    <w:rsid w:val="001D1314"/>
    <w:rsid w:val="001D5E8A"/>
    <w:rsid w:val="00211BE5"/>
    <w:rsid w:val="0022416B"/>
    <w:rsid w:val="00266BC7"/>
    <w:rsid w:val="00275CA7"/>
    <w:rsid w:val="002A726E"/>
    <w:rsid w:val="002C3BFB"/>
    <w:rsid w:val="002C46BE"/>
    <w:rsid w:val="0034578C"/>
    <w:rsid w:val="00385C14"/>
    <w:rsid w:val="003B2896"/>
    <w:rsid w:val="00430B04"/>
    <w:rsid w:val="00435657"/>
    <w:rsid w:val="00461448"/>
    <w:rsid w:val="00476981"/>
    <w:rsid w:val="004B0625"/>
    <w:rsid w:val="004C5F4D"/>
    <w:rsid w:val="0056492A"/>
    <w:rsid w:val="00566B4A"/>
    <w:rsid w:val="005A2B75"/>
    <w:rsid w:val="005D2637"/>
    <w:rsid w:val="005E190C"/>
    <w:rsid w:val="005E583A"/>
    <w:rsid w:val="005F1067"/>
    <w:rsid w:val="00605437"/>
    <w:rsid w:val="00617D55"/>
    <w:rsid w:val="0063102C"/>
    <w:rsid w:val="0066024B"/>
    <w:rsid w:val="0066058E"/>
    <w:rsid w:val="00661BEA"/>
    <w:rsid w:val="0067740F"/>
    <w:rsid w:val="00715053"/>
    <w:rsid w:val="00715B8F"/>
    <w:rsid w:val="00762CBE"/>
    <w:rsid w:val="00767B66"/>
    <w:rsid w:val="00767C2B"/>
    <w:rsid w:val="007E0ED5"/>
    <w:rsid w:val="007E6409"/>
    <w:rsid w:val="008103CF"/>
    <w:rsid w:val="00813001"/>
    <w:rsid w:val="00824F07"/>
    <w:rsid w:val="008313DF"/>
    <w:rsid w:val="0084374F"/>
    <w:rsid w:val="0084430B"/>
    <w:rsid w:val="00856C68"/>
    <w:rsid w:val="00877161"/>
    <w:rsid w:val="008771E6"/>
    <w:rsid w:val="008C5BA9"/>
    <w:rsid w:val="00912502"/>
    <w:rsid w:val="00916A3E"/>
    <w:rsid w:val="00935407"/>
    <w:rsid w:val="00935FB9"/>
    <w:rsid w:val="00953248"/>
    <w:rsid w:val="00961979"/>
    <w:rsid w:val="00967C28"/>
    <w:rsid w:val="00967E92"/>
    <w:rsid w:val="009956C6"/>
    <w:rsid w:val="009A5CAD"/>
    <w:rsid w:val="009D24AC"/>
    <w:rsid w:val="009F456E"/>
    <w:rsid w:val="00A84EC5"/>
    <w:rsid w:val="00A91651"/>
    <w:rsid w:val="00B123F5"/>
    <w:rsid w:val="00B8657C"/>
    <w:rsid w:val="00B95A1C"/>
    <w:rsid w:val="00BA07AD"/>
    <w:rsid w:val="00BC14A3"/>
    <w:rsid w:val="00C842C5"/>
    <w:rsid w:val="00C9464C"/>
    <w:rsid w:val="00C952AC"/>
    <w:rsid w:val="00CE0ABD"/>
    <w:rsid w:val="00CE2AB4"/>
    <w:rsid w:val="00CF02FD"/>
    <w:rsid w:val="00D11682"/>
    <w:rsid w:val="00D516FA"/>
    <w:rsid w:val="00DD14AB"/>
    <w:rsid w:val="00DF6B58"/>
    <w:rsid w:val="00E04F35"/>
    <w:rsid w:val="00E07BDB"/>
    <w:rsid w:val="00E63BB4"/>
    <w:rsid w:val="00E67B22"/>
    <w:rsid w:val="00EA136C"/>
    <w:rsid w:val="00EA342A"/>
    <w:rsid w:val="00EB361E"/>
    <w:rsid w:val="00ED333B"/>
    <w:rsid w:val="00EE5DFE"/>
    <w:rsid w:val="00F06190"/>
    <w:rsid w:val="00F35CA4"/>
    <w:rsid w:val="00FF68E6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79"/>
  </w:style>
  <w:style w:type="paragraph" w:styleId="5">
    <w:name w:val="heading 5"/>
    <w:basedOn w:val="a"/>
    <w:link w:val="50"/>
    <w:unhideWhenUsed/>
    <w:qFormat/>
    <w:rsid w:val="00D516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2A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F4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F1067"/>
    <w:pPr>
      <w:ind w:left="720"/>
      <w:contextualSpacing/>
    </w:pPr>
    <w:rPr>
      <w:rFonts w:ascii="Times New Roman" w:eastAsia="Times New Roman" w:hAnsi="Times New Roman" w:cs="Times New Roman"/>
      <w:color w:val="000000"/>
      <w:lang w:eastAsia="en-US"/>
    </w:rPr>
  </w:style>
  <w:style w:type="character" w:customStyle="1" w:styleId="50">
    <w:name w:val="Заголовок 5 Знак"/>
    <w:basedOn w:val="a0"/>
    <w:link w:val="5"/>
    <w:rsid w:val="00D516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9619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02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48E9"/>
  </w:style>
  <w:style w:type="paragraph" w:styleId="a8">
    <w:name w:val="footer"/>
    <w:basedOn w:val="a"/>
    <w:link w:val="a9"/>
    <w:uiPriority w:val="99"/>
    <w:semiHidden/>
    <w:unhideWhenUsed/>
    <w:rsid w:val="0002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48E9"/>
  </w:style>
  <w:style w:type="paragraph" w:customStyle="1" w:styleId="2">
    <w:name w:val="Абзац списка2"/>
    <w:basedOn w:val="a"/>
    <w:rsid w:val="00385C14"/>
    <w:pPr>
      <w:ind w:left="720"/>
      <w:contextualSpacing/>
    </w:pPr>
    <w:rPr>
      <w:rFonts w:ascii="Times New Roman" w:eastAsia="Times New Roman" w:hAnsi="Times New Roman" w:cs="Times New Roman"/>
      <w:color w:val="000000"/>
      <w:lang w:eastAsia="en-US"/>
    </w:rPr>
  </w:style>
  <w:style w:type="character" w:customStyle="1" w:styleId="s1">
    <w:name w:val="s1"/>
    <w:basedOn w:val="a0"/>
    <w:rsid w:val="00385C14"/>
    <w:rPr>
      <w:rFonts w:ascii="Times New Roman" w:hAnsi="Times New Roman" w:cs="Times New Roman" w:hint="default"/>
    </w:rPr>
  </w:style>
  <w:style w:type="paragraph" w:customStyle="1" w:styleId="3">
    <w:name w:val="Абзац списка3"/>
    <w:basedOn w:val="a"/>
    <w:rsid w:val="002C3BFB"/>
    <w:pPr>
      <w:ind w:left="720"/>
      <w:contextualSpacing/>
    </w:pPr>
    <w:rPr>
      <w:rFonts w:ascii="Times New Roman" w:eastAsia="Times New Roman" w:hAnsi="Times New Roman" w:cs="Times New Roman"/>
      <w:color w:val="000000"/>
      <w:lang w:eastAsia="en-US"/>
    </w:rPr>
  </w:style>
  <w:style w:type="character" w:customStyle="1" w:styleId="FontStyle11">
    <w:name w:val="Font Style11"/>
    <w:basedOn w:val="a0"/>
    <w:uiPriority w:val="99"/>
    <w:rsid w:val="0008509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8514-9C69-4AF1-AD5A-B117EDD2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ЛПК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38</cp:revision>
  <cp:lastPrinted>2019-09-11T12:56:00Z</cp:lastPrinted>
  <dcterms:created xsi:type="dcterms:W3CDTF">2019-09-11T12:24:00Z</dcterms:created>
  <dcterms:modified xsi:type="dcterms:W3CDTF">2019-10-05T17:17:00Z</dcterms:modified>
</cp:coreProperties>
</file>