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>44.02.03 Педагогика дополнительного образования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 xml:space="preserve"> (в области физкультурно – оздоровительной деятельности)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1193"/>
        <w:gridCol w:w="924"/>
        <w:gridCol w:w="2304"/>
        <w:gridCol w:w="984"/>
        <w:gridCol w:w="840"/>
        <w:gridCol w:w="3084"/>
        <w:gridCol w:w="2869"/>
        <w:gridCol w:w="936"/>
        <w:gridCol w:w="1872"/>
      </w:tblGrid>
      <w:tr>
        <w:trPr>
          <w:trHeight w:hRule="atLeast" w:val="947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1" w:name="_Hlk138755153"/>
            <w:bookmarkEnd w:id="1"/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ФИО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Должность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Уровень образования (квалификация)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Квалификационная категория 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Повышение квалификации (переподготовка)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Общий стаж работы 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Преподаваемые предметы, курсы, дисциплины по специальности</w:t>
            </w:r>
          </w:p>
        </w:tc>
      </w:tr>
      <w:tr>
        <w:trPr>
          <w:trHeight w:hRule="atLeast" w:val="201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Алешина Дарья Андреевна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104824 2801432</w:t>
            </w:r>
          </w:p>
          <w:p w14:paraId="1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2849 05.07.2018</w:t>
            </w:r>
          </w:p>
          <w:p w14:paraId="1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45.03.02 Лингвистика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б/к 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1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1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1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по специальности 43.02.10 Туризм, 43.02.16 Туризм и гостеприимство</w:t>
            </w:r>
          </w:p>
          <w:p w14:paraId="1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Булгарцев Сергей Сергеевич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 Семенова-Тян-Шанского» диплом бакалавра 104805 0378542</w:t>
            </w:r>
          </w:p>
          <w:p w14:paraId="2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1512 выд. 07.07.2016</w:t>
            </w:r>
          </w:p>
          <w:p w14:paraId="2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44.03.01 Педагогическое образование</w:t>
            </w:r>
          </w:p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направленность (профиль) ОП - информатика</w:t>
            </w:r>
          </w:p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бакалавр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б/к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-02-27.03.2020 г. ГАУДПО ЛО «Институт развития образования» «Учебно-методическое сопровождение подготовки и проведения демонстрационного экзамена»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№482407899410 рег.51</w:t>
            </w:r>
          </w:p>
          <w:p w14:paraId="2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 (49 ч).</w:t>
            </w:r>
          </w:p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№482417135831 рег.419</w:t>
            </w:r>
          </w:p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-ФГБОУ ВО «Елецкий государственный университет им. И.А. Бунина» по программе «Физическая культура и спортивная тренировка» (520 ч., 02.06.2018) диплом 482406234431 рег. 7735</w:t>
            </w: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в сфере  физической культуры и спортивной тренировки</w:t>
            </w:r>
          </w:p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2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3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482417563551  рег. 24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rPr>
          <w:trHeight w:hRule="atLeast" w:val="5728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Бурмистров Максим Андреевич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  <w:p w14:paraId="3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 Семенова-Тян-Шанского» диплом бакалавра</w:t>
            </w:r>
          </w:p>
          <w:p w14:paraId="3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104824 4636895</w:t>
            </w:r>
          </w:p>
          <w:p w14:paraId="3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3498 выд. 10.07.2019</w:t>
            </w:r>
          </w:p>
          <w:p w14:paraId="3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44.03.05 Педагогическое образование  (с двумя профилями подготовки) Направленность (профиль) ОП – «Физическая культура и безопасность жизнедеятельности»</w:t>
            </w:r>
          </w:p>
          <w:p w14:paraId="3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бакалавр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-02.10.2020  ГОБПОУ ЛПК повыш.квал. « Реализация образовательных программ с применением  электронного обучения и дистанционной образовательной технологии»</w:t>
            </w:r>
          </w:p>
          <w:p w14:paraId="3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(72ч)</w:t>
            </w:r>
          </w:p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4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482414872526 рег. 1</w:t>
            </w:r>
          </w:p>
          <w:p w14:paraId="4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30.01-10.02.2023г. Г(О)БОДПО «Учебно-методический центр по ГО и защите ЧС Липецкой области» «Антитеррористическая защищенность образовательных организаций» (76 ч.) 482417948011 док. о квалификации 104824 №4636895 рег.1-23</w:t>
            </w:r>
          </w:p>
          <w:p w14:paraId="4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4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4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482417563552  рег. 25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Демидов </w:t>
            </w:r>
          </w:p>
          <w:p w14:paraId="4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Евгений Валерьевич</w:t>
            </w:r>
          </w:p>
          <w:p w14:paraId="4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ЕГУ им.И.А.Бунина в 2006</w:t>
            </w:r>
          </w:p>
          <w:p w14:paraId="4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педагог по физической культуре</w:t>
            </w:r>
          </w:p>
          <w:p w14:paraId="4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физическая культура</w:t>
            </w:r>
          </w:p>
          <w:p w14:paraId="5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5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5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481-2156200  </w:t>
            </w:r>
          </w:p>
          <w:p w14:paraId="5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№482417135834 рег.422</w:t>
            </w:r>
          </w:p>
          <w:p w14:paraId="5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- 29.08-11.11.2022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5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482417563553  рег. 26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17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Занина Любовь Сергеевна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ВПО «ЕГУ им. И.А.Бунина» КТ № 43189 рег.142289  21.06.2013</w:t>
            </w:r>
          </w:p>
          <w:p w14:paraId="5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дошкольной педагогики и психологии, педагог-психолог</w:t>
            </w:r>
          </w:p>
          <w:p w14:paraId="6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Дошкольная педагогика и психология с доп. специальностью «Педагогика и психология»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-09-10.02.2021 КАНО ДПО «ПЛАТФОРМА» «Обучение оказанию первой медицинской помощи пострадавшим в образовательной организации» (16 ч.) 100000001426</w:t>
            </w:r>
          </w:p>
          <w:p w14:paraId="6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26.03.2021 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480-1185250 </w:t>
            </w:r>
          </w:p>
          <w:p w14:paraId="6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26.03.2021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481-1185251</w:t>
            </w:r>
          </w:p>
          <w:p w14:paraId="6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28.06-10.07.2021 ГОБПОУ «Лебедянский педагогический колледж»  «Применение игровых технологий в обучении детей дошкольного возраста (с учетом стандарта Ворлдскиллс по компетенции «Дошкольное воспитание»)» (72 ч.)  483500000204 рег 174 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13.11.2021 г. Онлайн-обучение «Эксперт демонстрационного экзамена по стандартам Ворлдскиллс Россия по компетенции Дошкольное воспитание» (Академия  Ворлдскиллс Россия) свид. 0000097902</w:t>
            </w:r>
          </w:p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482414872529 рег. 4</w:t>
            </w:r>
          </w:p>
          <w:p w14:paraId="6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30.05-10.06.2022 г. ФГБОУДПО «Институт развития профессионального образования» ДПП ПК «Современные подходы к внедрению и развитию инклюзивной среды в образовательных организациях» (72 ч.) № 773400247723 рег 17-ИПК-22/7912</w:t>
            </w:r>
          </w:p>
          <w:p w14:paraId="6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07.11-24.12.2022 г. ФГБОУ ДПО «ИРПО» (г. Москва) «Практическая подготовка обучающихся ы соответствии с современными стандартами и передовыми технологиями. Социальный профиль. Педагогика» (94 ч.) 773400463412 рег. 20-ПК/3189</w:t>
            </w:r>
          </w:p>
          <w:p w14:paraId="6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6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6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482417563556  рег. 29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14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МДК по специальности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44.02.01 Дошкольное образование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Кашкаров Александр Васильевич</w:t>
            </w:r>
          </w:p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1983</w:t>
            </w: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. Учитель математики и физики</w:t>
            </w:r>
          </w:p>
          <w:p w14:paraId="7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Математика и физика</w:t>
            </w:r>
          </w:p>
          <w:p w14:paraId="7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-05.02-25.03.2020 г.  ГАУДПО ЛО «Институт развития образования» «Проектирование и создание электронных образовательных ресурсов»(144ч.-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36ч.) 482407899395 рег.36</w:t>
            </w:r>
          </w:p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7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25.01-26.02.2021 г. ГАУДПО ЛО «Институт развития образования»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Формирование профессиональных компетенций преподавателей предметных областей «Математика и информатика», «Естественные науки» (144 ч, из них стажировка 18 ч.) 482407900202 рег 40</w:t>
            </w:r>
          </w:p>
          <w:p w14:paraId="7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-ООО Учебный центр «Профессионал» по программе ДПО профессиональная переподготовка «Информатика: теория и методика преподавания в образовательной организации»</w:t>
            </w:r>
          </w:p>
          <w:p w14:paraId="7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(300 ч.) 21.12.2016 – 22.02.2017 г.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40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Математика, физика</w:t>
            </w:r>
          </w:p>
        </w:tc>
      </w:tr>
      <w:tr>
        <w:trPr>
          <w:trHeight w:hRule="atLeast" w:val="96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Кеделидзе Сергей Мемедович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Тамбовский ГПИ в 1984</w:t>
            </w:r>
          </w:p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физической культуры</w:t>
            </w:r>
          </w:p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Физическое воспитание</w:t>
            </w:r>
          </w:p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- 03-30.06.2020 г. ГАУДПО ЛО «Институт развития образования» «Современные образовательные технологии» (144ч) 482407899716 рег.356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(из них стажировка 36ч.)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45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Физкультурно-оздоровительные и спортивные виды спорта,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Котова Евгения Анатольевна</w:t>
            </w:r>
          </w:p>
          <w:p w14:paraId="8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9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учитель истории </w:t>
            </w:r>
          </w:p>
          <w:p w14:paraId="9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9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9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482407899869 рег.508</w:t>
            </w:r>
          </w:p>
          <w:p w14:paraId="9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481-1101568  25.05.2021</w:t>
            </w:r>
          </w:p>
          <w:p w14:paraId="9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19.08.2021.  000 «Центр инновационного образования и воспитания» (г. Саратов)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9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09.11-22.12.2021 г.) ГАУДПО ЛО «Институт развития образования» «Реализация предметной области «Общественно-научные предметы», учебных курсов «Основы философии» и «Право» в профессиональных образовательных организациях» (144 ч) 482414872456 рег.1126</w:t>
            </w:r>
          </w:p>
          <w:p w14:paraId="9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9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482414872531 рег. 6</w:t>
            </w:r>
          </w:p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9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A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</w:p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-22.09.15 – 14.12.2015г. переподготовка в ФГБОУ РГАЗУ по 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программе «Менеджмент» г.Балашиха</w:t>
            </w:r>
          </w:p>
          <w:p w14:paraId="A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29.03. -30.05.2018 (300 ч) переподготовка ООО «Инфоурок» по программе «Гостиничный менеджмент: организация управления текущей деятельности»</w:t>
            </w:r>
          </w:p>
          <w:p w14:paraId="A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A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000000007374 рег .№ 7123</w:t>
            </w:r>
          </w:p>
          <w:p w14:paraId="A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A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482417563558  рег. 31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История, 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Кужель Галина Михайловна</w:t>
            </w:r>
          </w:p>
          <w:p w14:paraId="A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</w:p>
          <w:p w14:paraId="A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истории и обществоведения</w:t>
            </w:r>
          </w:p>
          <w:p w14:paraId="B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B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B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B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481-2197652  </w:t>
            </w:r>
          </w:p>
          <w:p w14:paraId="B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13.09.2021.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482414872534 рег. 9</w:t>
            </w:r>
          </w:p>
          <w:p w14:paraId="B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38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философии, история, обществознание, методика преподавания обществознания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Ложкова Светлана Евгеньевна</w:t>
            </w:r>
          </w:p>
          <w:p w14:paraId="C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1999г</w:t>
            </w:r>
          </w:p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C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C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-31.05.2021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481-2209650  </w:t>
            </w:r>
          </w:p>
          <w:p w14:paraId="C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31.05.2021ООО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-19)» (36 ч.) 481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-1280479 </w:t>
            </w:r>
          </w:p>
          <w:p w14:paraId="C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16.09.2021.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( 49 ч.)</w:t>
            </w:r>
          </w:p>
          <w:p w14:paraId="C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C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482417563561  рег. 34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Русский язык, литература, русский язык и культура речи, практикум по русскому языку и чистописанию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Малыхина Людмила Владимировна</w:t>
            </w:r>
          </w:p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1995</w:t>
            </w:r>
          </w:p>
          <w:p w14:paraId="D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истории и социальных дисциплин</w:t>
            </w:r>
          </w:p>
          <w:p w14:paraId="D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История и социально-экономические дисциплины</w:t>
            </w:r>
          </w:p>
          <w:p w14:paraId="D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(на 2 г)</w:t>
            </w:r>
          </w:p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0000064255  31.10.2020г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D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15.10-31.10.2020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D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481-1280479  </w:t>
            </w:r>
          </w:p>
          <w:p w14:paraId="E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480400000887 рег.00329</w:t>
            </w:r>
          </w:p>
          <w:p w14:paraId="E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571803134948 рег 22/154</w:t>
            </w:r>
          </w:p>
          <w:p w14:paraId="E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482414872537 рег. 12</w:t>
            </w:r>
          </w:p>
          <w:p w14:paraId="E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</w:t>
            </w:r>
          </w:p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482417563562  рег. 35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28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История,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финансовой грамотности, МДК по специальности МДК по специальности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Туризм,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Малышева Елена Викторовна </w:t>
            </w:r>
          </w:p>
          <w:p w14:paraId="E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1993г.</w:t>
            </w:r>
          </w:p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Преподаватель педагогики и психологии (дошкольной), методист по дошкольному воспитанию</w:t>
            </w:r>
          </w:p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(дошкольная)</w:t>
            </w:r>
          </w:p>
          <w:p w14:paraId="F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 №189020 15.06.1993</w:t>
            </w:r>
          </w:p>
          <w:p w14:paraId="F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проведения чемпионатов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4 Дошкольное воспитание в рамках своего региона (на 2 г.) </w:t>
            </w:r>
          </w:p>
          <w:p w14:paraId="F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000008608 от 17.10.2019 г.</w:t>
            </w:r>
          </w:p>
          <w:p w14:paraId="F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Style w:val="Style_4_ch"/>
                <w:rFonts w:ascii="Times New Roman" w:hAnsi="Times New Roman"/>
              </w:rPr>
              <w:t xml:space="preserve"> (пролонгировано сроком на 2 года от 17.09.2021)</w:t>
            </w:r>
          </w:p>
          <w:p w14:paraId="F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компетенций ДЭ  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21 Преподавание в младших классах </w:t>
            </w:r>
          </w:p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21_000053179</w:t>
            </w:r>
          </w:p>
          <w:p w14:paraId="F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500082870 44.02.01 Дошкольное образование  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482407899872 рег.511</w:t>
            </w:r>
          </w:p>
          <w:p w14:paraId="F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480-1167576 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0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28.06-07.07.2021 ГАПОУ «Казанский педагогический колледж» (г. Казань)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Дошкольное воспитание (76 ч.) №162410436639 рег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50</w:t>
            </w:r>
          </w:p>
          <w:p w14:paraId="0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26.08.2021 ООО «Центр инновационного образования и воспитания» (г. Саратов) «Методология и технологии цифровых образовательных технологий в образовательных организациях» (49 ч.) 470-1167576  </w:t>
            </w:r>
          </w:p>
          <w:p w14:paraId="0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12.10.2021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485-1167576  </w:t>
            </w:r>
          </w:p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23.02.2022 ООО «Центр инновационного образования и воспитания» (г. Саратов) «Обеспечение комплексной безопасности общеобразовательных организаций» (36 ч.) ПК №0786363 рег. 476-145480</w:t>
            </w:r>
          </w:p>
          <w:p w14:paraId="0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май 2022 АНО ВО «Университет Иннополис» Образовательный модуль «Парадигмы программирования» (сертификат)</w:t>
            </w:r>
          </w:p>
          <w:p w14:paraId="0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 </w:t>
            </w:r>
          </w:p>
          <w:p w14:paraId="0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8-18.10.2022г. ФГБОУ ДПО ИРПО (г. Москва) «Ядро среднего профессионального педагогического образования»  (12 ч.)</w:t>
            </w:r>
          </w:p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22627/63 </w:t>
            </w:r>
          </w:p>
          <w:p w14:paraId="0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23142/36</w:t>
            </w:r>
          </w:p>
          <w:p w14:paraId="0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«Инфоурок» 31.08-20.09.2023г. «Внедрение Федеральной образовательной программы дошкольного образования» (36 ч.)</w:t>
            </w:r>
          </w:p>
          <w:p w14:paraId="0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ПК 00581304 рег. 576789</w:t>
            </w:r>
          </w:p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ФГБОУ ДПО ИРПО Курс обучения «Эксперт демонстрационного экзамена» № 500082870  эксперт/гл. эксперт  44.02.01 Дошкольное образование  </w:t>
            </w:r>
          </w:p>
          <w:p w14:paraId="0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0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11-14.06.2023г. ГБПОУ «Дзержинский педагогический колледж» (г.Дзержинск)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 «Актуализация конкурсных заданий по компетенции «Дошкольное воспитание» к проведению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чемпионатного года с учетом ФГОС и федеральной образовательной программы дошкольного образования» (24 ч., очный формат)</w:t>
            </w:r>
          </w:p>
          <w:p w14:paraId="0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ЕГПИ 1993-1995</w:t>
            </w:r>
          </w:p>
          <w:p w14:paraId="1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 Практический психолог в системе народного образования</w:t>
            </w:r>
          </w:p>
          <w:p w14:paraId="1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переподготовка ГАУДПО ЛО «Институт развития образования»  29.03. -30.05.2018 по программе «Ведение методической деятельности в области профессионального образования, профессионального обучения и дополнительного профессионального образования»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диплом 482406759908 рег .№ 18  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482417563563  рег. 36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Педагогика, психология, МДК по специальности 44.02.01 Дошкольное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образование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2" w:name="_Hlk129068767"/>
            <w:bookmarkEnd w:id="2"/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 Василий Алексеевич</w:t>
            </w:r>
          </w:p>
          <w:p w14:paraId="1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1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1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1986</w:t>
            </w:r>
          </w:p>
          <w:p w14:paraId="1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общетехнических дисциплин</w:t>
            </w:r>
          </w:p>
          <w:p w14:paraId="1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Общетехнические дисциплины и труд</w:t>
            </w:r>
          </w:p>
          <w:p w14:paraId="1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  <w:p w14:paraId="1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(труд – первая  кат. 29.08.2013 пр.№83)</w:t>
            </w:r>
          </w:p>
          <w:p w14:paraId="2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-15-19.03.2021 г.  Г(О)БОДПО «Учебно-методический центр по ГО и защите от ЧС Липецкой области» дпоппк преподавателей-организаторов курса «Основы безопасности жизнедеятельности» и преподавателей дисциплины «Безопасность жизнедеятельности» (36 ч.) 482412414067 МВ№217133 рег.102-21</w:t>
            </w:r>
          </w:p>
          <w:p w14:paraId="2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«Патриотическое воспитание граждан Российской Федерации» (144 ч) 482411913324 рег.870</w:t>
            </w:r>
          </w:p>
          <w:p w14:paraId="2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482414872538 рег. 13</w:t>
            </w:r>
          </w:p>
          <w:p w14:paraId="27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04.04-29.04.2022 г. ГАУДПО ЛО «Институт развития образования» «Профилактика экстремизма и терроризма в профессиональных образовательных организациях» (144 ч.) №482417135873 рег.461</w:t>
            </w:r>
          </w:p>
          <w:p w14:paraId="28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9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A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ООО Учебный центр «Профессионал» (г. Москва) «Основы безопасности жизнедеятельности: теория и методика преподавания в образовательной организации»</w:t>
            </w:r>
          </w:p>
          <w:p w14:paraId="2B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учитель, преподаватель основ безопасности жизнедеятельности</w:t>
            </w:r>
          </w:p>
          <w:p w14:paraId="2C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770300004369 рег. 4098</w:t>
            </w:r>
          </w:p>
          <w:p w14:paraId="2D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(21.12-22.02.2017 г.)</w:t>
            </w:r>
          </w:p>
          <w:p w14:paraId="2E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3001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482417563564  рег. 37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безопасности жизнедеятельности, безопасность жизнедеятельности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Мальцева Светлана Федоровна</w:t>
            </w:r>
          </w:p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кпн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1987г</w:t>
            </w:r>
          </w:p>
          <w:p w14:paraId="3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Биология,  химия</w:t>
            </w:r>
          </w:p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биологии, химии</w:t>
            </w:r>
          </w:p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482414872539 рег. 14</w:t>
            </w:r>
          </w:p>
          <w:p w14:paraId="3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-Стажировка  30.10 – 18.11.14 СОШ 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36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Возрастная анатомия, физиология и гигиена, химия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Перепелкина Наталья Анатольевна</w:t>
            </w:r>
          </w:p>
          <w:p w14:paraId="4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1988</w:t>
            </w:r>
          </w:p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немецкого и английского языков</w:t>
            </w:r>
          </w:p>
          <w:p w14:paraId="4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Анг. и нем. языки</w:t>
            </w:r>
          </w:p>
          <w:p w14:paraId="4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 (на 2 г)</w:t>
            </w:r>
          </w:p>
          <w:p w14:paraId="4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0000058364   06.06.2020г.</w:t>
            </w:r>
          </w:p>
          <w:p w14:paraId="4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-06-30.10.2020 ГАУДПО ЛО «Институт развития образования» «Организация и проведение демонстрационного экзамена по стандартам </w:t>
            </w:r>
            <w:r>
              <w:rPr>
                <w:b w:val="0"/>
                <w:color w:val="000000"/>
              </w:rPr>
              <w:t>Worldskills</w:t>
            </w:r>
            <w:r>
              <w:rPr>
                <w:b w:val="0"/>
                <w:color w:val="000000"/>
              </w:rPr>
              <w:t xml:space="preserve"> в системе среднего профессионального образования» (144 ч) 482407899820 рег. 459</w:t>
            </w:r>
          </w:p>
          <w:p w14:paraId="4E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24.11-16.12.2020г. ООО «Инфоурок» по ппк «Специфика преподавания английского языка с учетом требований ФГОС» (72 ч.) ПК 00171421 рег. 169796</w:t>
            </w:r>
          </w:p>
          <w:p w14:paraId="4F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24.05.2021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481-1174256 </w:t>
            </w:r>
          </w:p>
          <w:p w14:paraId="50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480400000888 рег.00330</w:t>
            </w:r>
          </w:p>
          <w:p w14:paraId="51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22.03-08.04.2022 г. ФГБОУ ВО «Орловский государственный университет имени И.С.Тургенева» (г. Орел)«Технологии профессиональной подготовки специалистов сферы туризма» (72 ч.) 571803134957 рег 22/163</w:t>
            </w:r>
          </w:p>
          <w:p w14:paraId="5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482414872543 рег. 18</w:t>
            </w:r>
          </w:p>
          <w:p w14:paraId="53010000">
            <w:pPr>
              <w:pStyle w:val="Style_5"/>
              <w:spacing w:after="0" w:before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06-12.10.2022 Центр онлайн-обучения Всероссийского форума «Педагоги России: инновации в образовании» (г. Екатеринбург) «ИКТ компетентность педагога в условиях реализации ФГОС» (20 ч.) №661634044464 регФПР-2002</w:t>
            </w:r>
          </w:p>
          <w:p w14:paraId="54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5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5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-Лпк Проф.переподг. Преподавание в нач.кл.(720 ч.), Дошк. обр.(720ч.)</w:t>
            </w:r>
          </w:p>
          <w:p w14:paraId="5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06.09-13.11.2019 г. (300 ч) ООО «Инфоурок» по программе «Гостиничный менеджмент: организация управления текущей деятельностью»</w:t>
            </w:r>
          </w:p>
          <w:p w14:paraId="5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5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000000038034 рег .№ 37105 13.11.2019</w:t>
            </w:r>
          </w:p>
          <w:p w14:paraId="5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сертификат соответствия ЧХ93798811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pStyle w:val="Style_5"/>
              <w:spacing w:after="0" w:before="0"/>
              <w:ind/>
              <w:contextualSpacing w:val="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pStyle w:val="Style_5"/>
              <w:spacing w:after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Иностранный язык</w:t>
            </w:r>
          </w:p>
          <w:p w14:paraId="5F010000">
            <w:pPr>
              <w:pStyle w:val="Style_5"/>
              <w:spacing w:after="0"/>
              <w:ind/>
              <w:contextualSpacing w:val="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МДК по специальности МДК по специальности 43.02.11 Туризм, 43.02.16 Туризм и гостеприимство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Пикалова Светлана Вячеславовна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Курский государственный педагогический университет (г.Курск) 18.06.1999</w:t>
            </w:r>
          </w:p>
          <w:p w14:paraId="6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БВС 0470176</w:t>
            </w:r>
          </w:p>
          <w:p w14:paraId="6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6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6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6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21.06.2021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485-2186928 </w:t>
            </w:r>
          </w:p>
          <w:p w14:paraId="6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772416510491 рег КПК\пкП/Ли-11</w:t>
            </w:r>
          </w:p>
          <w:p w14:paraId="6C010000">
            <w:pPr>
              <w:tabs>
                <w:tab w:leader="none" w:pos="4677" w:val="center"/>
                <w:tab w:leader="none" w:pos="9355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2021г. ООО «Инфоурок»/ «Современные тенденции в воспитании и социализации детей», 36 часов/</w:t>
            </w:r>
          </w:p>
          <w:p w14:paraId="6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2021г. ООО «Центр инновационного образования и воспитания»/ «Навыки оказания первой помощи в образовательных организациях», 36 часов/</w:t>
            </w:r>
          </w:p>
          <w:p w14:paraId="6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09.11-23.12.2021 г.) ГАУДПО ЛО «Институт развития образования» «Реализация предметных областей «Русский язык и литература», «Родной язык и родная литература» в профессиональных образовательных организациях» (144 ч) 482414872485 рег.1155</w:t>
            </w:r>
          </w:p>
          <w:p w14:paraId="6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482414872544 рег. 19</w:t>
            </w:r>
          </w:p>
          <w:p w14:paraId="7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7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13-17.11.2023г. ФГБОУ ВО «Государственный университет просвещения» (г. Мытищи)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 (36 ч.) №330001197592 рег.75591</w:t>
            </w:r>
          </w:p>
          <w:p w14:paraId="7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-ГОБПОУ «Лебедянский педагогический колледж»   02.07.2015</w:t>
            </w:r>
          </w:p>
          <w:p w14:paraId="7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482401996951</w:t>
            </w:r>
          </w:p>
          <w:p w14:paraId="7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рег.000000087</w:t>
            </w:r>
          </w:p>
          <w:p w14:paraId="7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 Воспитатель детей дошкольного возраста</w:t>
            </w:r>
          </w:p>
          <w:p w14:paraId="7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7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482417563569  рег. 42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Русский язык, литература, родная литература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Пришельцева </w:t>
            </w:r>
          </w:p>
          <w:p w14:paraId="7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Юлия Константиновна</w:t>
            </w:r>
          </w:p>
          <w:p w14:paraId="7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университет 1986</w:t>
            </w:r>
          </w:p>
          <w:p w14:paraId="8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филолог, преподаватель немецкого языка</w:t>
            </w:r>
          </w:p>
          <w:p w14:paraId="8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Немецкий язык и литература</w:t>
            </w:r>
          </w:p>
          <w:p w14:paraId="8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-17.09-05.10.2020 Гёте-Институт (г. Москва) онлайн-семинар повышения квалификации по теме «Немецкий для профессии: обучаем, мотивируем, формируем компетенции»» (на немецком языке) (20 ч.)</w:t>
            </w:r>
          </w:p>
          <w:p w14:paraId="8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23.10-24.10.2020 АНОДПО «ПЛАТФОРМА» «Обучение по оказанию первой помощи пострадавшим в образовательной организации» (16 ч) 400000000308 протокол №1381.04-ПМ от 24.10.2020г.</w:t>
            </w:r>
          </w:p>
          <w:p w14:paraId="8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08.10-18.10.2020 Гёте-Институт (г. Москва) онлайн-конференция «Учим немецкому – открываем мир» КПК для учителей и преподавателей немецкого языка по теме «Инновационные подходы в преподавании немецкого языка»» (32 ч.) 6.11.2020</w:t>
            </w:r>
          </w:p>
          <w:p w14:paraId="8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8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«Преподавание иностранных языков в рамках реализации ФГОС СОО и СПО в профессиональных образовательных организациях» (144 ч) 482414872273 рег.942</w:t>
            </w:r>
          </w:p>
          <w:p w14:paraId="8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571803134962 рег 22/168</w:t>
            </w:r>
          </w:p>
          <w:p w14:paraId="8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03-23.10.2022 г. НИУ «Высшая школа экономики»,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Гёте-Институт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(г.Москва) «Медиаграмотность в образовании» (18 ч.) №213757 рег. 3,13.03-343/18901</w:t>
            </w:r>
          </w:p>
          <w:p w14:paraId="8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8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  <w:p w14:paraId="9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Лпк.проф.переподг. Преп. в нач.кл.(720 ч.), Дошк. обр.(720ч.) 2015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41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43.02.16 Туризм и гостеприимство</w:t>
            </w:r>
          </w:p>
        </w:tc>
      </w:tr>
      <w:tr>
        <w:trPr>
          <w:trHeight w:hRule="atLeast" w:val="529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Решетнева </w:t>
            </w:r>
          </w:p>
          <w:p w14:paraId="9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Ирина Ивановна</w:t>
            </w:r>
          </w:p>
          <w:p w14:paraId="9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в 1985</w:t>
            </w:r>
          </w:p>
          <w:p w14:paraId="9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педагогики и психологии (дошкольной), методист по дошкольному воспитанию</w:t>
            </w:r>
          </w:p>
          <w:p w14:paraId="9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психология дошкольная</w:t>
            </w:r>
          </w:p>
          <w:p w14:paraId="9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аспирантура???</w:t>
            </w:r>
          </w:p>
          <w:p w14:paraId="9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Дошкольное воспитание (на 2 г)</w:t>
            </w:r>
          </w:p>
          <w:p w14:paraId="9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0000058526  08.06.2020г.</w:t>
            </w:r>
          </w:p>
          <w:p w14:paraId="9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Онлайн-обучение «Эксперт демонстрационного экзамена по стандартам Ворлдскиллс Россия»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-30.05.2021ООО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481-2220247  </w:t>
            </w:r>
          </w:p>
          <w:p w14:paraId="A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22.11-06.12.2021г.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(г. Москва) 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 (16 ч.) 040000333726 рег. у-50430/б</w:t>
            </w:r>
          </w:p>
          <w:p w14:paraId="A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01.11-15.11.2021 ФГБНУ «Институт изучения детства, семьи и воспитания Россиской академии образования» (ФГБНУ «ИИДСВ РАО» (г. Москва)  «Сопровождение проектирования рабочих программ воспитания в образовательных организациях» (36 ч.) 772416505815 рег КПК\СП/Ли-12</w:t>
            </w:r>
          </w:p>
          <w:p w14:paraId="A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09.11-22.11.2021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772416505822 рег КПК\ППП/Ли-06</w:t>
            </w:r>
          </w:p>
          <w:p w14:paraId="A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482414872546 рег. 21</w:t>
            </w:r>
          </w:p>
          <w:p w14:paraId="A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21.02-18.03.2022  ГАУДПО ЛО «Институт развития образования» «Девиантное поведение: профилактика и коррекция» (144 ч.) 482414872639 рег. 113</w:t>
            </w:r>
          </w:p>
          <w:p w14:paraId="A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A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13.03-10.05.2023г. ГАОУ ВО города Москвы «Московский городской педагогический университет» «Управление созданием личностно-развивающей образовательной среды» (108 ч.) рег. 23142/57</w:t>
            </w:r>
          </w:p>
          <w:p w14:paraId="A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20-31.03.2023г. ФГБОУ ДПО «Институт развития профессионального образования» «Современные подходы к внедрению и развитию инклюзивной среды в образовательных организациях» (72 ч.) 773400466238 рег. 2-ПК-23/903</w:t>
            </w:r>
          </w:p>
          <w:p w14:paraId="A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-28.12-10.05.2017г. ООО УЦ «Профессионал» «Организация менеджмента в образовательной организации» №770300006873 рег.6380</w:t>
            </w:r>
          </w:p>
          <w:p w14:paraId="A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21.01-27.09.2019</w:t>
            </w:r>
          </w:p>
          <w:p w14:paraId="B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ЧАУ ВО «Липецкий эколого-гуманитарный институт» профессиональная переподготовка по программе «Педагог-психолог в системе образования: организация и проведение психолого-педагогической работы в образовательных учреждениях»</w:t>
            </w:r>
          </w:p>
          <w:p w14:paraId="B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педагог-психолог</w:t>
            </w:r>
          </w:p>
          <w:p w14:paraId="B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№ 482409856274</w:t>
            </w:r>
          </w:p>
          <w:p w14:paraId="B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 478</w:t>
            </w:r>
          </w:p>
          <w:p w14:paraId="B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B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482417563571  рег. 44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34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Педагогика, психология,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основы психодиагностики и коррекции,  психология общения,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44.02.01 Дошкольное образование</w:t>
            </w:r>
          </w:p>
        </w:tc>
      </w:tr>
      <w:tr>
        <w:trPr>
          <w:trHeight w:hRule="atLeast" w:val="2748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Сапун Наталья Евгеньевна</w:t>
            </w:r>
          </w:p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- 2000</w:t>
            </w:r>
          </w:p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начальных классов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Педагогика и методика начального образования</w:t>
            </w:r>
          </w:p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C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Преподавание в младших классах (на 2 г)</w:t>
            </w:r>
          </w:p>
          <w:p w14:paraId="C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0000057006  16.05.2022г.</w:t>
            </w:r>
          </w:p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Онлайн-обучение «Эксперт демонстрационного экзамена по стандартам Ворлдскиллс Россия»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-26.05.2021г.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481-2203635  </w:t>
            </w:r>
          </w:p>
          <w:p w14:paraId="C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закондательства» (144 ч.) 482414872548 рег. 23</w:t>
            </w:r>
          </w:p>
          <w:p w14:paraId="C7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№482417135845 рег.433</w:t>
            </w:r>
          </w:p>
          <w:p w14:paraId="C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30.05-10.06.2022 г. ФГБОУДПО «Институт развития профессионального образования» ДПП ПК «Современные подходы к внедрению и развитию инклюзивной среды в образовательных организациях» (72 ч.) № 773400247722 рег 17-ИПК-22/7911</w:t>
            </w:r>
          </w:p>
          <w:p w14:paraId="C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№480400001403 рег. 2603</w:t>
            </w:r>
          </w:p>
          <w:p w14:paraId="C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C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482417563573  рег. 46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Педагогика,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Сербина Светлана Леонидовна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СПО «Лебедянский педагогический колледж» 2007г.</w:t>
            </w:r>
          </w:p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начальных классов с доп. подготовкой в области иностранного языка (англ.)</w:t>
            </w:r>
          </w:p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преподавание в начальных классах с доп. подготовкой  в области иностранного языка (англ.)</w:t>
            </w:r>
          </w:p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«Липецкий государственный педагогический университет» 2011г. КБ № 03241 рег. 380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ин.яз. (англ)</w:t>
            </w:r>
          </w:p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«Иностранный язык»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-22.11.2020 ООО «Центр инновационного образования и воспитания» (г. Саратов) «Обработка персональных данных в  образовательных организациях» (17 ч.) 459-1764900</w:t>
            </w:r>
          </w:p>
          <w:p w14:paraId="D9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30.12.2020 ООО «Центр инновационного образования и воспитания» (г. Саратов) «Профилактика безнадзорности и правонарушений несовершеннолетних в соответствии с федеральным законодательством» (73 ч.) 473-1764900  </w:t>
            </w:r>
          </w:p>
          <w:p w14:paraId="DA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26.01-22.02.2021  АНО «СПБ ЦДПО» «Актуальные вопросы преподавания английского языка в условиях реализации ФГОС ОО» (Санкт-Петербург) (36ч.) 783101765128 рег.103877</w:t>
            </w:r>
          </w:p>
          <w:p w14:paraId="DB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18-24.03.2021 АНО «СПБ ЦДПО» «Педагогическая деятельность в контексте профессионального стандарта педагога и ФГОС» (Санкт-Петербург) (144ч.) 783101765129 рег.103878</w:t>
            </w:r>
          </w:p>
          <w:p w14:paraId="DC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25.12.2020-25.01.2021 АНО «СПБ ЦДПО» «Профилактика синдрома профессионального образования у педагогов» (Санкт-Петербург) (108ч.) 783101765127 рег.103876</w:t>
            </w:r>
          </w:p>
          <w:p w14:paraId="D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482414872549 рег. 24</w:t>
            </w:r>
          </w:p>
          <w:p w14:paraId="D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DF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№480400001408 рег. 2608</w:t>
            </w:r>
          </w:p>
          <w:p w14:paraId="E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07.11-24.12.2022 г. ФГБОУ ДПО «ИРПО» (г. Москва) «Практическая подготовка обучающихся ы соответствии с современными стандартами и передовыми технологиями. Социальный профиль. Педагогика» (94 ч.) 773400463412 рег. 20-ПК/3189</w:t>
            </w:r>
          </w:p>
          <w:p w14:paraId="E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E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482417563574 рег. 47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E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E6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17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Татаринов Андрей Михайлович</w:t>
            </w:r>
          </w:p>
          <w:p w14:paraId="E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1998</w:t>
            </w:r>
          </w:p>
          <w:p w14:paraId="E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математики и информатики</w:t>
            </w:r>
          </w:p>
          <w:p w14:paraId="F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Математика</w:t>
            </w:r>
          </w:p>
          <w:p w14:paraId="F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на право участия в оценке ДЭ по стандартам Worldskills компетенция Дошкольное воспитание (на 2 г)</w:t>
            </w:r>
          </w:p>
          <w:p w14:paraId="F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0000090520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09.06.2021</w:t>
            </w:r>
          </w:p>
          <w:p w14:paraId="F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Онлайн-обучение «Эксперт демонстрационного экзамена по стандартам Ворлдскиллс Россия» по компетенции Дошкольное воспитание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-07.10-03.11.2020 г. ГАУДПО ЛО «Институт развития образования» «Цифровые технологии в образовании: цифровая образовательная среда 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digital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компетентность педагога» (144 ч) 482407899900 рег.539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(+стажировка 36 ч.)</w:t>
            </w:r>
          </w:p>
          <w:p w14:paraId="F7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03-17.05.2021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F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481-2211909  </w:t>
            </w:r>
          </w:p>
          <w:p w14:paraId="F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в объёме 49 ч.</w:t>
            </w:r>
          </w:p>
          <w:p w14:paraId="F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25.10-16.11.2021 ГОБПОУ «Лебедянский торгово-экономический техникум» «Технологии управления контентом (с учетом стандарта Ворлдскиллс по компетенции «Веб-дизайн и разработка»)»  483500000407 рег. 19250</w:t>
            </w:r>
          </w:p>
          <w:p w14:paraId="F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482414872551 рег. 26</w:t>
            </w:r>
          </w:p>
          <w:p w14:paraId="F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30.03-19.04.2023 г. ООО «Инфоурок» (г.Смоленск) «Охрана труда» (36 ч.)  ПК00509200 рег. 504795</w:t>
            </w:r>
          </w:p>
          <w:p w14:paraId="F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F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F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переподготовка 2017</w:t>
            </w:r>
          </w:p>
          <w:p w14:paraId="0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Методика преподавания информатики в начальных классах</w:t>
            </w:r>
          </w:p>
          <w:p w14:paraId="0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482417563575  рег. 48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25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Информатика,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информационно-коммуникационные технологии в образовании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Чернышова Светлана Владимировна</w:t>
            </w:r>
          </w:p>
          <w:p w14:paraId="0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-1986</w:t>
            </w:r>
          </w:p>
          <w:p w14:paraId="0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– биология – генетика и селекция растений</w:t>
            </w:r>
          </w:p>
          <w:p w14:paraId="0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биология, преподаватель биологии и химии</w:t>
            </w:r>
          </w:p>
          <w:p w14:paraId="0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0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об окончании </w:t>
            </w:r>
          </w:p>
          <w:p w14:paraId="0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 курс «Эксперт демонстрационного экзамена по стандартам Ворлдскиллс» (9,9 б)</w:t>
            </w:r>
          </w:p>
          <w:p w14:paraId="0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31.03.2022</w:t>
            </w:r>
          </w:p>
          <w:p w14:paraId="0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№1310322253138101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-24.08-10.10.2020 ФГБОУ ВО «Московский государственный психолого-педагогический университет» (г.Москва)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(16 ч) №772412456690 рег  У-20-34302</w:t>
            </w:r>
          </w:p>
          <w:p w14:paraId="1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480-1167576 </w:t>
            </w:r>
          </w:p>
          <w:p w14:paraId="1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1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«Основы оказания первой медицинской помощи» (72 ч.) ПК 00268141 рег. 266385</w:t>
            </w:r>
          </w:p>
          <w:p w14:paraId="1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«Система диагностики предметных и метапредметных результатов в начальной школе» (72 ч.) ПК 00268140 рег. 266384</w:t>
            </w:r>
          </w:p>
          <w:p w14:paraId="16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30.03.2022 г. Онлайн-обучение «Эксперт демонстрационного экзамена по стандартам Ворлдскиллс Россия по компетенции Преподавание в младших классах» (Академия  Ворлдскиллс Россия) свид.0000108666</w:t>
            </w:r>
          </w:p>
          <w:p w14:paraId="17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18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11-15.11.2022 г. ООО «Образовариум» Педагогический марафон «Использование цифрового образовательного контента в педагогической деятельности» (4 ч.)</w:t>
            </w:r>
          </w:p>
          <w:p w14:paraId="19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22627/107</w:t>
            </w:r>
          </w:p>
          <w:p w14:paraId="1A02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№480400001432 рег. 2632</w:t>
            </w:r>
          </w:p>
          <w:p w14:paraId="1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12-16.12.2022г. Всероссийский форум «Педагоги России: инновации в образовании» Образовательный курс «Родительское просвещение: организация эффективной работы с родителями в очном и онлайн форматах» (20 ч.)</w:t>
            </w:r>
          </w:p>
          <w:p w14:paraId="1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</w:p>
          <w:p w14:paraId="1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-22.09.15 – 14.12.2015г. переподготовка а ФГБОУ РГАЗУ по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 xml:space="preserve">программе «Менеджмент» г.Балашиха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 06.07.16 – 19.10.2016 Москва  ООО Уч.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центр «Профессионал» переподг. по «География теор. и мет.препод. в обр. организации»</w:t>
            </w:r>
          </w:p>
          <w:p w14:paraId="1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Диплом кв.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Учитель географии</w:t>
            </w:r>
          </w:p>
          <w:p w14:paraId="1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ЛпкПроф.переподг.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Преп. в нач.кл.(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720 ч.),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Дошк.обр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.(720ч.)</w:t>
            </w:r>
          </w:p>
          <w:p w14:paraId="2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2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482417563577  рег. 50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Биология, МДК по специальности 44.02.02 Преподавание в начальных классах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Пашковская Татьяна Валерьевна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(1998г) Юриспруденция; учитель права (1996г).</w:t>
            </w:r>
          </w:p>
          <w:p w14:paraId="2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МОУ Воронежский экономико– правовой институ (2002г) Юриспруденция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-14-31.08.2023 г. ГАУДПО ЛО «Институт развития образования» «Проектное управление в образовании» (36 ч.) 320000101111 рег 1067</w:t>
            </w:r>
          </w:p>
          <w:p w14:paraId="2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Жданова Надежда Николаевна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3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Филология</w:t>
            </w:r>
          </w:p>
          <w:p w14:paraId="3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английского языка</w:t>
            </w:r>
          </w:p>
          <w:p w14:paraId="3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ВСБ 0639841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9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-15.06.2018 г. КПП «Организация инклюзивного обучения инвалидов и лиц с ограниченными возможностями здоровья» (72 ч.) ГОБПОУ «Лебедянский педагогический колледж»   </w:t>
            </w:r>
          </w:p>
          <w:p w14:paraId="3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ГОБПОУ «Лебедянский педагогический колледж»   «Использование Веб 2.0 в преподавании иностранного языка» 482408317342 рег.467 (04.10.2019г.)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Английский язык</w:t>
            </w:r>
          </w:p>
        </w:tc>
      </w:tr>
    </w:tbl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2"/>
        <w:gridCol w:w="1193"/>
        <w:gridCol w:w="936"/>
        <w:gridCol w:w="2304"/>
        <w:gridCol w:w="984"/>
        <w:gridCol w:w="828"/>
        <w:gridCol w:w="3084"/>
        <w:gridCol w:w="2868"/>
        <w:gridCol w:w="924"/>
        <w:gridCol w:w="1885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pStyle w:val="Style_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25.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Манякина Елена Владимировна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Волгоградская государственная академия физической культуры 1998г АВС 0397149 Кв. Преподаватель физической культуры. Тренер.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9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-Волгоградская государственная академия физической культуры 1998г АВС 0397149 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 по специальности 44.02.03 Педагогика дополнительного образования</w:t>
            </w:r>
          </w:p>
        </w:tc>
      </w:tr>
    </w:tbl>
    <w:p w14:paraId="43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4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5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6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7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8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9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A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B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C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D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E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4F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0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1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2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3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4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5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6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5702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sectPr>
      <w:footerReference r:id="rId1" w:type="default"/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nkcard__pdf"/>
    <w:basedOn w:val="Style_14"/>
    <w:link w:val="Style_13_ch"/>
  </w:style>
  <w:style w:styleId="Style_13_ch" w:type="character">
    <w:name w:val="bankcard__pdf"/>
    <w:basedOn w:val="Style_14_ch"/>
    <w:link w:val="Style_13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7_ch"/>
    <w:link w:val="Style_1"/>
  </w:style>
  <w:style w:styleId="Style_5" w:type="paragraph">
    <w:name w:val="heading 5"/>
    <w:basedOn w:val="Style_7"/>
    <w:link w:val="Style_5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5_ch" w:type="character">
    <w:name w:val="heading 5"/>
    <w:basedOn w:val="Style_7_ch"/>
    <w:link w:val="Style_5"/>
    <w:rPr>
      <w:rFonts w:ascii="Times New Roman" w:hAnsi="Times New Roman"/>
      <w:b w:val="1"/>
      <w:sz w:val="20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4"/>
    <w:link w:val="Style_17_ch"/>
    <w:rPr>
      <w:color w:val="0000FF"/>
      <w:u w:val="single"/>
    </w:rPr>
  </w:style>
  <w:style w:styleId="Style_17_ch" w:type="character">
    <w:name w:val="Hyperlink"/>
    <w:basedOn w:val="Style_14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4" w:type="paragraph">
    <w:name w:val="layout"/>
    <w:basedOn w:val="Style_14"/>
    <w:link w:val="Style_4_ch"/>
  </w:style>
  <w:style w:styleId="Style_4_ch" w:type="character">
    <w:name w:val="layout"/>
    <w:basedOn w:val="Style_14_ch"/>
    <w:link w:val="Style_4"/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7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7_ch"/>
    <w:link w:val="Style_24"/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6" w:type="paragraph">
    <w:name w:val="heading 4"/>
    <w:next w:val="Style_7"/>
    <w:link w:val="Style_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_ch" w:type="character">
    <w:name w:val="heading 4"/>
    <w:link w:val="Style_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ankcard__download-text"/>
    <w:basedOn w:val="Style_14"/>
    <w:link w:val="Style_28_ch"/>
  </w:style>
  <w:style w:styleId="Style_28_ch" w:type="character">
    <w:name w:val="bankcard__download-text"/>
    <w:basedOn w:val="Style_14_ch"/>
    <w:link w:val="Style_28"/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2023-12-06T05:26:03Z</dcterms:modified>
</cp:coreProperties>
</file>